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211" w:rsidRDefault="00035F55" w:rsidP="00934587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proofErr w:type="spellStart"/>
      <w:r w:rsidR="00892E1E">
        <w:rPr>
          <w:color w:val="3399FF"/>
        </w:rPr>
        <w:t>аласы</w:t>
      </w:r>
      <w:proofErr w:type="spellEnd"/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:rsidR="00222256" w:rsidRDefault="00222256" w:rsidP="0093557A">
      <w:pPr>
        <w:rPr>
          <w:b/>
          <w:sz w:val="28"/>
          <w:szCs w:val="28"/>
          <w:lang w:val="kk-KZ"/>
        </w:rPr>
      </w:pPr>
    </w:p>
    <w:p w:rsidR="0093557A" w:rsidRDefault="00E54D08" w:rsidP="00E54D08">
      <w:pPr>
        <w:ind w:firstLine="709"/>
        <w:jc w:val="center"/>
        <w:rPr>
          <w:b/>
          <w:sz w:val="28"/>
          <w:szCs w:val="28"/>
          <w:lang w:val="kk-KZ"/>
        </w:rPr>
      </w:pPr>
      <w:r w:rsidRPr="00A60C10">
        <w:rPr>
          <w:b/>
          <w:sz w:val="28"/>
          <w:szCs w:val="28"/>
          <w:lang w:val="kk-KZ"/>
        </w:rPr>
        <w:t>Аумақты дамытудың өңіраралық схемалары</w:t>
      </w:r>
      <w:r w:rsidR="0093557A">
        <w:rPr>
          <w:b/>
          <w:sz w:val="28"/>
          <w:szCs w:val="28"/>
          <w:lang w:val="kk-KZ"/>
        </w:rPr>
        <w:t xml:space="preserve">н </w:t>
      </w:r>
      <w:r>
        <w:rPr>
          <w:b/>
          <w:sz w:val="28"/>
          <w:szCs w:val="28"/>
          <w:lang w:val="kk-KZ"/>
        </w:rPr>
        <w:t>әзірлеу,</w:t>
      </w:r>
    </w:p>
    <w:p w:rsidR="00E54D08" w:rsidRDefault="00E54D08" w:rsidP="00E54D08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келісу және бекіту қағидаларын бекіту туралы</w:t>
      </w:r>
    </w:p>
    <w:p w:rsidR="00E54D08" w:rsidRDefault="00E54D08" w:rsidP="00E54D08">
      <w:pPr>
        <w:ind w:firstLine="709"/>
        <w:jc w:val="center"/>
        <w:rPr>
          <w:b/>
          <w:sz w:val="28"/>
          <w:szCs w:val="28"/>
          <w:lang w:val="kk-KZ"/>
        </w:rPr>
      </w:pPr>
    </w:p>
    <w:p w:rsidR="00E54D08" w:rsidRDefault="00E54D08" w:rsidP="00E54D08">
      <w:pPr>
        <w:ind w:firstLine="709"/>
        <w:rPr>
          <w:sz w:val="28"/>
          <w:szCs w:val="28"/>
          <w:lang w:val="kk-KZ"/>
        </w:rPr>
      </w:pPr>
    </w:p>
    <w:p w:rsidR="00E54D08" w:rsidRPr="004B34D0" w:rsidRDefault="004B34D0" w:rsidP="004B34D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4B34D0">
        <w:rPr>
          <w:sz w:val="28"/>
          <w:szCs w:val="28"/>
          <w:lang w:val="kk-KZ"/>
        </w:rPr>
        <w:t>Қазақстан Республикасы Индустрия және инфрақұрылымдық даму министрлігінің кейбір мәселелері және Қазақстан Республикасы Үкіметінің кейбір шешімдеріне өзгерістер мен толықтырулар енгізу туралы</w:t>
      </w:r>
      <w:r>
        <w:rPr>
          <w:sz w:val="28"/>
          <w:szCs w:val="28"/>
          <w:lang w:val="kk-KZ"/>
        </w:rPr>
        <w:t xml:space="preserve">» </w:t>
      </w:r>
      <w:r w:rsidR="00E54D08">
        <w:rPr>
          <w:sz w:val="28"/>
          <w:szCs w:val="28"/>
          <w:lang w:val="kk-KZ"/>
        </w:rPr>
        <w:t xml:space="preserve">Қазақстан Республикасы Үкіметінің 2018 жылғы 29 желтоқсандағы № 936 бекітілген </w:t>
      </w:r>
      <w:r w:rsidR="00E54D08" w:rsidRPr="005312AF">
        <w:rPr>
          <w:sz w:val="28"/>
          <w:szCs w:val="28"/>
          <w:lang w:val="kk-KZ"/>
        </w:rPr>
        <w:t xml:space="preserve">Қазақстан Республикасының Индустрия және инфрақұрылымдық даму министрлігі </w:t>
      </w:r>
      <w:r>
        <w:rPr>
          <w:sz w:val="28"/>
          <w:szCs w:val="28"/>
          <w:lang w:val="kk-KZ"/>
        </w:rPr>
        <w:t xml:space="preserve">туралы </w:t>
      </w:r>
      <w:r w:rsidR="00E54D08" w:rsidRPr="003859D9">
        <w:rPr>
          <w:sz w:val="28"/>
          <w:szCs w:val="28"/>
          <w:lang w:val="kk-KZ"/>
        </w:rPr>
        <w:t>ережеcінің 1</w:t>
      </w:r>
      <w:r w:rsidR="00E54D08">
        <w:rPr>
          <w:sz w:val="28"/>
          <w:szCs w:val="28"/>
          <w:lang w:val="kk-KZ"/>
        </w:rPr>
        <w:t>5-</w:t>
      </w:r>
      <w:r w:rsidR="00E54D08" w:rsidRPr="003859D9">
        <w:rPr>
          <w:sz w:val="28"/>
          <w:szCs w:val="28"/>
          <w:lang w:val="kk-KZ"/>
        </w:rPr>
        <w:t>тармағының 642-1</w:t>
      </w:r>
      <w:r w:rsidR="00E54D08">
        <w:rPr>
          <w:sz w:val="28"/>
          <w:szCs w:val="28"/>
          <w:lang w:val="kk-KZ"/>
        </w:rPr>
        <w:t>)</w:t>
      </w:r>
      <w:r w:rsidR="00E54D08" w:rsidRPr="003859D9">
        <w:rPr>
          <w:sz w:val="28"/>
          <w:szCs w:val="28"/>
          <w:lang w:val="kk-KZ"/>
        </w:rPr>
        <w:t xml:space="preserve"> және 642-2)</w:t>
      </w:r>
      <w:r w:rsidR="00E54D08">
        <w:rPr>
          <w:sz w:val="28"/>
          <w:szCs w:val="28"/>
          <w:lang w:val="kk-KZ"/>
        </w:rPr>
        <w:t xml:space="preserve"> </w:t>
      </w:r>
      <w:r w:rsidR="00E54D08" w:rsidRPr="003859D9">
        <w:rPr>
          <w:sz w:val="28"/>
          <w:szCs w:val="28"/>
          <w:lang w:val="kk-KZ"/>
        </w:rPr>
        <w:t>тармақшаларына</w:t>
      </w:r>
      <w:r w:rsidR="00E54D08">
        <w:rPr>
          <w:sz w:val="28"/>
          <w:szCs w:val="28"/>
          <w:lang w:val="kk-KZ"/>
        </w:rPr>
        <w:t xml:space="preserve"> сәйкес</w:t>
      </w:r>
      <w:r w:rsidR="00E54D08" w:rsidRPr="00A60C10">
        <w:rPr>
          <w:sz w:val="28"/>
          <w:szCs w:val="28"/>
          <w:lang w:val="kk-KZ"/>
        </w:rPr>
        <w:t xml:space="preserve"> </w:t>
      </w:r>
      <w:r w:rsidR="00E54D08" w:rsidRPr="00BD5B5C">
        <w:rPr>
          <w:b/>
          <w:sz w:val="28"/>
          <w:szCs w:val="28"/>
          <w:lang w:val="kk-KZ"/>
        </w:rPr>
        <w:t>БҰЙЫРАМЫН:</w:t>
      </w:r>
    </w:p>
    <w:p w:rsidR="00E54D08" w:rsidRDefault="00E54D08" w:rsidP="002F426B">
      <w:pPr>
        <w:ind w:firstLine="709"/>
        <w:jc w:val="both"/>
        <w:rPr>
          <w:sz w:val="28"/>
          <w:szCs w:val="28"/>
          <w:lang w:val="kk-KZ"/>
        </w:rPr>
      </w:pPr>
      <w:r w:rsidRPr="00A60C10">
        <w:rPr>
          <w:sz w:val="28"/>
          <w:szCs w:val="28"/>
          <w:lang w:val="kk-KZ"/>
        </w:rPr>
        <w:t xml:space="preserve">1. </w:t>
      </w:r>
      <w:r w:rsidR="009E6774" w:rsidRPr="009E6774">
        <w:rPr>
          <w:sz w:val="28"/>
          <w:szCs w:val="28"/>
          <w:lang w:val="kk-KZ"/>
        </w:rPr>
        <w:t>Қоса беріліп отырған</w:t>
      </w:r>
      <w:r w:rsidR="009E6774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BE2277">
        <w:rPr>
          <w:sz w:val="28"/>
          <w:szCs w:val="28"/>
          <w:lang w:val="kk-KZ"/>
        </w:rPr>
        <w:t>А</w:t>
      </w:r>
      <w:r w:rsidRPr="00A60C10">
        <w:rPr>
          <w:sz w:val="28"/>
          <w:szCs w:val="28"/>
          <w:lang w:val="kk-KZ"/>
        </w:rPr>
        <w:t>умақты</w:t>
      </w:r>
      <w:r w:rsidR="002F426B">
        <w:rPr>
          <w:sz w:val="28"/>
          <w:szCs w:val="28"/>
          <w:lang w:val="kk-KZ"/>
        </w:rPr>
        <w:t xml:space="preserve"> дамытудың өңіраралық схемаларын</w:t>
      </w:r>
      <w:r w:rsidR="002F426B" w:rsidRPr="002F426B">
        <w:rPr>
          <w:lang w:val="kk-KZ"/>
        </w:rPr>
        <w:t xml:space="preserve"> </w:t>
      </w:r>
      <w:r w:rsidR="002F426B" w:rsidRPr="002F426B">
        <w:rPr>
          <w:sz w:val="28"/>
          <w:szCs w:val="28"/>
          <w:lang w:val="kk-KZ"/>
        </w:rPr>
        <w:t>әзірлеу, келісу және бекіту қағидалары бекітілсін.</w:t>
      </w:r>
    </w:p>
    <w:p w:rsidR="00E54D08" w:rsidRDefault="0093557A" w:rsidP="00E54D08">
      <w:pPr>
        <w:ind w:firstLine="709"/>
        <w:jc w:val="both"/>
        <w:rPr>
          <w:rFonts w:eastAsia="Calibri"/>
          <w:sz w:val="28"/>
          <w:szCs w:val="28"/>
          <w:lang w:val="kk-KZ"/>
        </w:rPr>
      </w:pPr>
      <w:bookmarkStart w:id="1" w:name="z12"/>
      <w:r>
        <w:rPr>
          <w:color w:val="000000"/>
          <w:sz w:val="28"/>
          <w:szCs w:val="28"/>
          <w:lang w:val="kk-KZ"/>
        </w:rPr>
        <w:t>2</w:t>
      </w:r>
      <w:r w:rsidR="00E54D08">
        <w:rPr>
          <w:color w:val="000000"/>
          <w:sz w:val="28"/>
          <w:szCs w:val="28"/>
          <w:lang w:val="kk-KZ"/>
        </w:rPr>
        <w:t xml:space="preserve">. </w:t>
      </w:r>
      <w:bookmarkEnd w:id="1"/>
      <w:r w:rsidR="00E54D08">
        <w:rPr>
          <w:rFonts w:eastAsia="Calibri"/>
          <w:sz w:val="28"/>
          <w:szCs w:val="28"/>
          <w:lang w:val="kk-KZ"/>
        </w:rPr>
        <w:t>Қазақстан Республикасы Индустрия және инфрақұрылымдық даму министрлігінің Құрылыс және тұрғын үй-коммуналдық шаруашылық істері комитеті заңнамада белгіленген тәртіппен:</w:t>
      </w:r>
    </w:p>
    <w:p w:rsidR="00E54D08" w:rsidRDefault="00E54D08" w:rsidP="00E54D08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1) осы бұйрықты Қазақстан Республикасы Әділет министрлігінде мемлекеттік тіркеуді;</w:t>
      </w:r>
    </w:p>
    <w:p w:rsidR="00E54D08" w:rsidRDefault="00E54D08" w:rsidP="00E54D08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2) осы бұйрықты Қазақстан Республикасы Индустрия және инфрақұрылымдық даму министрлігінің интернет-ресурсында орналастыруды қамтамасыз етсін.</w:t>
      </w:r>
    </w:p>
    <w:p w:rsidR="00E54D08" w:rsidRDefault="0093557A" w:rsidP="00E54D08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3</w:t>
      </w:r>
      <w:r w:rsidR="00E54D08">
        <w:rPr>
          <w:rFonts w:eastAsia="Calibri"/>
          <w:sz w:val="28"/>
          <w:szCs w:val="28"/>
          <w:lang w:val="kk-KZ"/>
        </w:rPr>
        <w:t>. Осы бұйрықтың орындалуын бақылау жетекшілік ететін Қазақстан Республикасының Индустрия және инфрақұрылымдық даму вице-министріне жүктелсін.</w:t>
      </w:r>
    </w:p>
    <w:p w:rsidR="00E54D08" w:rsidRDefault="0093557A" w:rsidP="00E54D08">
      <w:pPr>
        <w:ind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4</w:t>
      </w:r>
      <w:r w:rsidR="00E54D08">
        <w:rPr>
          <w:rFonts w:eastAsia="Calibri"/>
          <w:sz w:val="28"/>
          <w:szCs w:val="28"/>
          <w:lang w:val="kk-KZ"/>
        </w:rPr>
        <w:t xml:space="preserve">. </w:t>
      </w:r>
      <w:r w:rsidR="00E54D08" w:rsidRPr="00FF287D">
        <w:rPr>
          <w:rFonts w:eastAsia="Calibri"/>
          <w:sz w:val="28"/>
          <w:szCs w:val="28"/>
          <w:lang w:val="kk-KZ"/>
        </w:rPr>
        <w:t>Осы бұйрық алғаш ресми жарияланған күнінен кейін күнтізбелік он күн өткен соң қолданысқа енгізіледі.</w:t>
      </w:r>
    </w:p>
    <w:p w:rsidR="00E54D08" w:rsidRPr="00E54D08" w:rsidRDefault="00E54D08" w:rsidP="00934587">
      <w:pPr>
        <w:rPr>
          <w:color w:val="3399FF"/>
          <w:sz w:val="28"/>
          <w:szCs w:val="28"/>
          <w:lang w:val="kk-KZ"/>
        </w:rPr>
      </w:pPr>
    </w:p>
    <w:p w:rsidR="00E54D08" w:rsidRPr="00E54D08" w:rsidRDefault="00E54D08" w:rsidP="00934587">
      <w:pPr>
        <w:rPr>
          <w:color w:val="3399FF"/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858D2" w:rsidTr="008858D2">
        <w:tc>
          <w:tcPr>
            <w:tcW w:w="3652" w:type="dxa"/>
            <w:hideMark/>
          </w:tcPr>
          <w:p w:rsidR="008858D2" w:rsidRDefault="008858D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8858D2" w:rsidRDefault="008858D2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858D2" w:rsidRDefault="00B22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93557A" w:rsidRPr="00BE2277" w:rsidRDefault="0093557A" w:rsidP="006340C9">
      <w:pPr>
        <w:overflowPunct/>
        <w:autoSpaceDE/>
        <w:autoSpaceDN/>
        <w:adjustRightInd/>
        <w:rPr>
          <w:sz w:val="28"/>
          <w:szCs w:val="28"/>
          <w:lang w:val="kk-KZ"/>
        </w:rPr>
      </w:pPr>
    </w:p>
    <w:p w:rsidR="00222256" w:rsidRDefault="00222256" w:rsidP="00222256">
      <w:pPr>
        <w:pStyle w:val="a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«КЕЛІСІЛДІ»</w:t>
      </w:r>
    </w:p>
    <w:p w:rsidR="00222256" w:rsidRDefault="00222256" w:rsidP="00222256">
      <w:pPr>
        <w:pStyle w:val="af"/>
        <w:spacing w:before="0" w:beforeAutospacing="0" w:after="0" w:afterAutospacing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</w:t>
      </w:r>
    </w:p>
    <w:p w:rsidR="00222256" w:rsidRDefault="00222256" w:rsidP="0022225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Ұлттық экономика министрлігі</w:t>
      </w:r>
    </w:p>
    <w:p w:rsidR="00222256" w:rsidRPr="008858D2" w:rsidRDefault="00222256" w:rsidP="006340C9">
      <w:pPr>
        <w:overflowPunct/>
        <w:autoSpaceDE/>
        <w:autoSpaceDN/>
        <w:adjustRightInd/>
        <w:rPr>
          <w:lang w:val="kk-KZ"/>
        </w:rPr>
      </w:pPr>
    </w:p>
    <w:sectPr w:rsidR="00222256" w:rsidRPr="008858D2" w:rsidSect="00E54D08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FA" w:rsidRDefault="00B512FA">
      <w:r>
        <w:separator/>
      </w:r>
    </w:p>
  </w:endnote>
  <w:endnote w:type="continuationSeparator" w:id="0">
    <w:p w:rsidR="00B512FA" w:rsidRDefault="00B51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FA" w:rsidRDefault="00B512FA">
      <w:r>
        <w:separator/>
      </w:r>
    </w:p>
  </w:footnote>
  <w:footnote w:type="continuationSeparator" w:id="0">
    <w:p w:rsidR="00B512FA" w:rsidRDefault="00B51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3557A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:rsidTr="00DC45FB">
      <w:trPr>
        <w:trHeight w:val="1348"/>
      </w:trPr>
      <w:tc>
        <w:tcPr>
          <w:tcW w:w="4362" w:type="dxa"/>
          <w:shd w:val="clear" w:color="auto" w:fill="auto"/>
        </w:tcPr>
        <w:p w:rsidR="00E54D08" w:rsidRPr="00E54D08" w:rsidRDefault="00E54D08" w:rsidP="00E54D08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E54D08">
            <w:rPr>
              <w:b/>
              <w:bCs/>
              <w:color w:val="3399FF"/>
            </w:rPr>
            <w:t>ҚАЗАҚСТАН РЕСПУБЛИКАСЫ ИНДУСТРИЯ ЖӘНЕ ИНФРАҚҰРЫЛЫМДЫҚ ДАМУ</w:t>
          </w:r>
        </w:p>
        <w:p w:rsidR="004B400D" w:rsidRPr="00D100F6" w:rsidRDefault="00E54D08" w:rsidP="00E54D0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E54D08">
            <w:rPr>
              <w:b/>
              <w:bCs/>
              <w:color w:val="3399FF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F795694" wp14:editId="0CFB2CA8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54D08" w:rsidRPr="00E54D08" w:rsidRDefault="00E54D08" w:rsidP="00E54D08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54D08">
            <w:rPr>
              <w:b/>
              <w:bCs/>
              <w:color w:val="3399FF"/>
              <w:lang w:val="kk-KZ"/>
            </w:rPr>
            <w:t>МИНИСТЕРСТВО</w:t>
          </w:r>
        </w:p>
        <w:p w:rsidR="00E54D08" w:rsidRPr="00E54D08" w:rsidRDefault="00E54D08" w:rsidP="00E54D08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54D08">
            <w:rPr>
              <w:b/>
              <w:bCs/>
              <w:color w:val="3399FF"/>
              <w:lang w:val="kk-KZ"/>
            </w:rPr>
            <w:t>ИНДУСТРИИ</w:t>
          </w:r>
        </w:p>
        <w:p w:rsidR="004B400D" w:rsidRPr="00D100F6" w:rsidRDefault="00E54D08" w:rsidP="00E54D08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E54D08">
            <w:rPr>
              <w:b/>
              <w:bCs/>
              <w:color w:val="3399FF"/>
              <w:lang w:val="kk-KZ"/>
            </w:rPr>
            <w:t>И ИНФРАСТРУКТУРНОГО РАЗВИТИЯ  РЕСПУБЛИКИ КАЗАХСТАН</w:t>
          </w:r>
        </w:p>
      </w:tc>
    </w:tr>
    <w:tr w:rsidR="00642211" w:rsidRPr="00D100F6" w:rsidTr="00DC45FB">
      <w:trPr>
        <w:trHeight w:val="591"/>
      </w:trPr>
      <w:tc>
        <w:tcPr>
          <w:tcW w:w="4362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proofErr w:type="gramStart"/>
          <w:r w:rsidRPr="0087566C">
            <w:rPr>
              <w:b/>
              <w:bCs/>
              <w:color w:val="3399FF"/>
              <w:sz w:val="22"/>
              <w:szCs w:val="22"/>
            </w:rPr>
            <w:t>Б</w:t>
          </w:r>
          <w:proofErr w:type="gramEnd"/>
          <w:r w:rsidRPr="0087566C">
            <w:rPr>
              <w:b/>
              <w:bCs/>
              <w:color w:val="3399FF"/>
              <w:sz w:val="22"/>
              <w:szCs w:val="22"/>
            </w:rPr>
            <w:t>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1AECE80C" wp14:editId="0D8EE4FC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4B6D21" w:rsidP="004B400D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</w:t>
    </w:r>
    <w:r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15CF"/>
    <w:rsid w:val="0002773D"/>
    <w:rsid w:val="00035F55"/>
    <w:rsid w:val="00073119"/>
    <w:rsid w:val="000870F9"/>
    <w:rsid w:val="000922AA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22256"/>
    <w:rsid w:val="0023374B"/>
    <w:rsid w:val="00251F3F"/>
    <w:rsid w:val="002A394A"/>
    <w:rsid w:val="002C3EC7"/>
    <w:rsid w:val="002D5FAF"/>
    <w:rsid w:val="002F11B1"/>
    <w:rsid w:val="002F426B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34D0"/>
    <w:rsid w:val="004B400D"/>
    <w:rsid w:val="004B6D21"/>
    <w:rsid w:val="004C34B8"/>
    <w:rsid w:val="004E49BE"/>
    <w:rsid w:val="004E7D1E"/>
    <w:rsid w:val="004F3375"/>
    <w:rsid w:val="005C5F30"/>
    <w:rsid w:val="005F582C"/>
    <w:rsid w:val="006340C9"/>
    <w:rsid w:val="00642211"/>
    <w:rsid w:val="0067240F"/>
    <w:rsid w:val="0068772B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436CA"/>
    <w:rsid w:val="00847D2C"/>
    <w:rsid w:val="00866964"/>
    <w:rsid w:val="00867FA4"/>
    <w:rsid w:val="008858D2"/>
    <w:rsid w:val="00892E1E"/>
    <w:rsid w:val="009139A9"/>
    <w:rsid w:val="00914138"/>
    <w:rsid w:val="00915A4B"/>
    <w:rsid w:val="00934587"/>
    <w:rsid w:val="0093557A"/>
    <w:rsid w:val="0094547D"/>
    <w:rsid w:val="00965DB2"/>
    <w:rsid w:val="009924CE"/>
    <w:rsid w:val="009B69F4"/>
    <w:rsid w:val="009C4FD7"/>
    <w:rsid w:val="009E6774"/>
    <w:rsid w:val="00A10052"/>
    <w:rsid w:val="00A17FE7"/>
    <w:rsid w:val="00A2381C"/>
    <w:rsid w:val="00A338BC"/>
    <w:rsid w:val="00A47D62"/>
    <w:rsid w:val="00A66C9B"/>
    <w:rsid w:val="00AA225A"/>
    <w:rsid w:val="00AC76FB"/>
    <w:rsid w:val="00B12C86"/>
    <w:rsid w:val="00B2298B"/>
    <w:rsid w:val="00B512FA"/>
    <w:rsid w:val="00B5615F"/>
    <w:rsid w:val="00B841B2"/>
    <w:rsid w:val="00B86340"/>
    <w:rsid w:val="00BE2277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50F0"/>
    <w:rsid w:val="00DC3588"/>
    <w:rsid w:val="00DC45FB"/>
    <w:rsid w:val="00DD35CD"/>
    <w:rsid w:val="00E43190"/>
    <w:rsid w:val="00E54D08"/>
    <w:rsid w:val="00E57A5B"/>
    <w:rsid w:val="00E866E0"/>
    <w:rsid w:val="00E87B7A"/>
    <w:rsid w:val="00EB54A3"/>
    <w:rsid w:val="00EC3C11"/>
    <w:rsid w:val="00ED617A"/>
    <w:rsid w:val="00EE1A39"/>
    <w:rsid w:val="00EE3A00"/>
    <w:rsid w:val="00EE69B8"/>
    <w:rsid w:val="00F22932"/>
    <w:rsid w:val="00F23C20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E3A0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E3A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EE3A0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EE3A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Сауле Альжанова</cp:lastModifiedBy>
  <cp:revision>12</cp:revision>
  <dcterms:created xsi:type="dcterms:W3CDTF">2023-07-19T12:25:00Z</dcterms:created>
  <dcterms:modified xsi:type="dcterms:W3CDTF">2023-07-21T09:29:00Z</dcterms:modified>
</cp:coreProperties>
</file>